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REPUBLIKA HRVATSKA </w:t>
      </w:r>
    </w:p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GRAD ZAGREB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OSNOVNA ŠKOLA BARTOLA KAŠIĆA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Z A G R E B, </w:t>
      </w:r>
      <w:proofErr w:type="spellStart"/>
      <w:r w:rsidRPr="00411B2B">
        <w:rPr>
          <w:bCs/>
          <w:sz w:val="24"/>
          <w:szCs w:val="24"/>
          <w:lang w:val="hr-HR"/>
        </w:rPr>
        <w:t>Vrisnička</w:t>
      </w:r>
      <w:proofErr w:type="spellEnd"/>
      <w:r w:rsidRPr="00411B2B">
        <w:rPr>
          <w:bCs/>
          <w:sz w:val="24"/>
          <w:szCs w:val="24"/>
          <w:lang w:val="hr-HR"/>
        </w:rPr>
        <w:t xml:space="preserve"> 4</w:t>
      </w:r>
    </w:p>
    <w:p w:rsidR="003D4086" w:rsidRPr="00411B2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 Zagrebu</w:t>
      </w:r>
      <w:r w:rsidR="00471673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B6432">
        <w:rPr>
          <w:bCs/>
          <w:color w:val="000000" w:themeColor="text1"/>
          <w:sz w:val="24"/>
          <w:szCs w:val="24"/>
          <w:lang w:val="hr-HR"/>
        </w:rPr>
        <w:t>28</w:t>
      </w:r>
      <w:r w:rsidR="00C409DA" w:rsidRPr="00411B2B">
        <w:rPr>
          <w:bCs/>
          <w:color w:val="000000" w:themeColor="text1"/>
          <w:sz w:val="24"/>
          <w:szCs w:val="24"/>
          <w:lang w:val="hr-HR"/>
        </w:rPr>
        <w:t>.</w:t>
      </w:r>
      <w:r w:rsidR="002D01E6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B6432">
        <w:rPr>
          <w:bCs/>
          <w:color w:val="000000" w:themeColor="text1"/>
          <w:sz w:val="24"/>
          <w:szCs w:val="24"/>
          <w:lang w:val="hr-HR"/>
        </w:rPr>
        <w:t>svibnja</w:t>
      </w:r>
      <w:r w:rsidR="00D21B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20</w:t>
      </w:r>
      <w:r w:rsidR="007F4E50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411B2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K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LASA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: 007-04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-02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8B6432">
        <w:rPr>
          <w:bCs/>
          <w:color w:val="000000" w:themeColor="text1"/>
          <w:sz w:val="24"/>
          <w:szCs w:val="24"/>
          <w:lang w:val="hr-HR"/>
        </w:rPr>
        <w:t>07</w:t>
      </w:r>
    </w:p>
    <w:p w:rsidR="003D4086" w:rsidRPr="00411B2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RBROJ</w:t>
      </w:r>
      <w:r w:rsidRPr="00411B2B">
        <w:rPr>
          <w:bCs/>
          <w:color w:val="000000" w:themeColor="text1"/>
          <w:sz w:val="24"/>
          <w:szCs w:val="24"/>
          <w:lang w:val="hr-HR"/>
        </w:rPr>
        <w:t>: 251-462-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Pr="00411B2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411B2B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A2101B">
      <w:pPr>
        <w:jc w:val="center"/>
        <w:rPr>
          <w:sz w:val="24"/>
          <w:szCs w:val="24"/>
          <w:lang w:val="hr-HR"/>
        </w:rPr>
      </w:pPr>
      <w:r w:rsidRPr="00411B2B">
        <w:rPr>
          <w:b/>
          <w:sz w:val="24"/>
          <w:szCs w:val="24"/>
          <w:lang w:val="hr-HR"/>
        </w:rPr>
        <w:t>ČLANOVIMA ŠKOLSKOG ODBORA</w:t>
      </w:r>
    </w:p>
    <w:p w:rsidR="003D4086" w:rsidRPr="00411B2B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854A55">
      <w:pPr>
        <w:jc w:val="center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Sazivam </w:t>
      </w:r>
      <w:r w:rsidR="008B6432">
        <w:rPr>
          <w:bCs/>
          <w:sz w:val="24"/>
          <w:szCs w:val="24"/>
          <w:lang w:val="hr-HR"/>
        </w:rPr>
        <w:t>43</w:t>
      </w:r>
      <w:r w:rsidR="00EF1A09">
        <w:rPr>
          <w:bCs/>
          <w:sz w:val="24"/>
          <w:szCs w:val="24"/>
          <w:lang w:val="hr-HR"/>
        </w:rPr>
        <w:t>.</w:t>
      </w:r>
      <w:r w:rsidRPr="00411B2B">
        <w:rPr>
          <w:bCs/>
          <w:sz w:val="24"/>
          <w:szCs w:val="24"/>
          <w:lang w:val="hr-HR"/>
        </w:rPr>
        <w:t xml:space="preserve"> sjednicu Školskog odbora Osnovne škole Bartola Kašića za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757837">
        <w:rPr>
          <w:b/>
          <w:bCs/>
          <w:sz w:val="24"/>
          <w:szCs w:val="24"/>
          <w:u w:val="single"/>
          <w:lang w:val="hr-HR"/>
        </w:rPr>
        <w:t>ponedjeljak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,</w:t>
      </w:r>
      <w:r w:rsidR="007543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757837">
        <w:rPr>
          <w:b/>
          <w:bCs/>
          <w:sz w:val="24"/>
          <w:szCs w:val="24"/>
          <w:u w:val="single"/>
          <w:lang w:val="hr-HR"/>
        </w:rPr>
        <w:t>3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. </w:t>
      </w:r>
      <w:r w:rsidR="00757837">
        <w:rPr>
          <w:b/>
          <w:bCs/>
          <w:sz w:val="24"/>
          <w:szCs w:val="24"/>
          <w:u w:val="single"/>
          <w:lang w:val="hr-HR"/>
        </w:rPr>
        <w:t>lipnja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 202</w:t>
      </w:r>
      <w:r w:rsidR="005E0557">
        <w:rPr>
          <w:b/>
          <w:bCs/>
          <w:sz w:val="24"/>
          <w:szCs w:val="24"/>
          <w:u w:val="single"/>
          <w:lang w:val="hr-HR"/>
        </w:rPr>
        <w:t>4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.</w:t>
      </w:r>
      <w:r w:rsidR="001841AF" w:rsidRPr="00411B2B">
        <w:rPr>
          <w:b/>
          <w:bCs/>
          <w:sz w:val="24"/>
          <w:szCs w:val="24"/>
          <w:u w:val="single"/>
          <w:lang w:val="hr-HR"/>
        </w:rPr>
        <w:t>,</w:t>
      </w:r>
      <w:r w:rsidR="009A0EE1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411B2B">
        <w:rPr>
          <w:b/>
          <w:bCs/>
          <w:sz w:val="24"/>
          <w:szCs w:val="24"/>
          <w:u w:val="single"/>
          <w:lang w:val="hr-HR"/>
        </w:rPr>
        <w:t xml:space="preserve">u </w:t>
      </w:r>
      <w:r w:rsidR="00BB5E1E">
        <w:rPr>
          <w:b/>
          <w:bCs/>
          <w:sz w:val="24"/>
          <w:szCs w:val="24"/>
          <w:u w:val="single"/>
          <w:lang w:val="hr-HR"/>
        </w:rPr>
        <w:t>1</w:t>
      </w:r>
      <w:r w:rsidR="00757837">
        <w:rPr>
          <w:b/>
          <w:bCs/>
          <w:sz w:val="24"/>
          <w:szCs w:val="24"/>
          <w:u w:val="single"/>
          <w:lang w:val="hr-HR"/>
        </w:rPr>
        <w:t>9</w:t>
      </w:r>
      <w:r w:rsidR="002D01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411B2B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ind w:firstLine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Za sjednicu predlažem sljedeći Dnevni red: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681D7F" w:rsidRPr="00411B2B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411B2B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Usvajanje zapisnika </w:t>
      </w:r>
      <w:r w:rsidR="009F04BE">
        <w:rPr>
          <w:bCs/>
          <w:sz w:val="24"/>
          <w:szCs w:val="24"/>
          <w:lang w:val="hr-HR"/>
        </w:rPr>
        <w:t>4</w:t>
      </w:r>
      <w:r w:rsidR="00AF61BA">
        <w:rPr>
          <w:bCs/>
          <w:sz w:val="24"/>
          <w:szCs w:val="24"/>
          <w:lang w:val="hr-HR"/>
        </w:rPr>
        <w:t>2</w:t>
      </w:r>
      <w:r w:rsidRPr="00411B2B">
        <w:rPr>
          <w:bCs/>
          <w:sz w:val="24"/>
          <w:szCs w:val="24"/>
          <w:lang w:val="hr-HR"/>
        </w:rPr>
        <w:t>. sjednice Školskog odbora,</w:t>
      </w:r>
    </w:p>
    <w:p w:rsidR="00624BAE" w:rsidRDefault="008D058B" w:rsidP="003F611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Izvješće o izvršenim zaključcima,</w:t>
      </w:r>
    </w:p>
    <w:p w:rsidR="009F04BE" w:rsidRPr="00E45420" w:rsidRDefault="008B6432" w:rsidP="00E45420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E45420">
        <w:rPr>
          <w:sz w:val="24"/>
          <w:szCs w:val="24"/>
          <w:lang w:val="hr-HR"/>
        </w:rPr>
        <w:t xml:space="preserve">Odluka o povlačenju </w:t>
      </w:r>
      <w:r w:rsidR="00757837">
        <w:rPr>
          <w:sz w:val="24"/>
          <w:szCs w:val="24"/>
          <w:lang w:val="hr-HR"/>
        </w:rPr>
        <w:t>prijedloga O</w:t>
      </w:r>
      <w:r w:rsidRPr="00E45420">
        <w:rPr>
          <w:sz w:val="24"/>
          <w:szCs w:val="24"/>
          <w:lang w:val="hr-HR"/>
        </w:rPr>
        <w:t>dluke o izmjenama i dopu</w:t>
      </w:r>
      <w:r w:rsidR="004450A0">
        <w:rPr>
          <w:sz w:val="24"/>
          <w:szCs w:val="24"/>
          <w:lang w:val="hr-HR"/>
        </w:rPr>
        <w:t>nama Statuta donesenog sukladno</w:t>
      </w:r>
      <w:bookmarkStart w:id="0" w:name="_GoBack"/>
      <w:bookmarkEnd w:id="0"/>
      <w:r w:rsidRPr="00E45420">
        <w:rPr>
          <w:sz w:val="24"/>
          <w:szCs w:val="24"/>
          <w:lang w:val="hr-HR"/>
        </w:rPr>
        <w:t xml:space="preserve"> Nacrtu prijedloga izmjena i dopuna statuta od 21. studenog 2023.,</w:t>
      </w:r>
    </w:p>
    <w:p w:rsidR="00616C5E" w:rsidRDefault="00A23888" w:rsidP="00E45420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Prijedlog</w:t>
      </w:r>
      <w:r w:rsidR="00757837">
        <w:rPr>
          <w:bCs/>
          <w:sz w:val="24"/>
          <w:szCs w:val="24"/>
          <w:lang w:val="hr-HR"/>
        </w:rPr>
        <w:t xml:space="preserve"> Odluke o</w:t>
      </w:r>
      <w:r w:rsidR="008B6432">
        <w:rPr>
          <w:bCs/>
          <w:sz w:val="24"/>
          <w:szCs w:val="24"/>
          <w:lang w:val="hr-HR"/>
        </w:rPr>
        <w:t xml:space="preserve"> izmjena</w:t>
      </w:r>
      <w:r w:rsidR="00757837">
        <w:rPr>
          <w:bCs/>
          <w:sz w:val="24"/>
          <w:szCs w:val="24"/>
          <w:lang w:val="hr-HR"/>
        </w:rPr>
        <w:t>ma</w:t>
      </w:r>
      <w:r w:rsidR="008B6432">
        <w:rPr>
          <w:bCs/>
          <w:sz w:val="24"/>
          <w:szCs w:val="24"/>
          <w:lang w:val="hr-HR"/>
        </w:rPr>
        <w:t xml:space="preserve"> i dopuna</w:t>
      </w:r>
      <w:r w:rsidR="00757837">
        <w:rPr>
          <w:bCs/>
          <w:sz w:val="24"/>
          <w:szCs w:val="24"/>
          <w:lang w:val="hr-HR"/>
        </w:rPr>
        <w:t>ma</w:t>
      </w:r>
      <w:r w:rsidR="008B6432">
        <w:rPr>
          <w:bCs/>
          <w:sz w:val="24"/>
          <w:szCs w:val="24"/>
          <w:lang w:val="hr-HR"/>
        </w:rPr>
        <w:t xml:space="preserve"> Statuta,</w:t>
      </w:r>
    </w:p>
    <w:p w:rsidR="00E45420" w:rsidRDefault="00E45420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I. izmjena i dopuna Proračuna za 2024. godinu,</w:t>
      </w:r>
    </w:p>
    <w:p w:rsidR="00E45420" w:rsidRDefault="00E45420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odabiru ponude električnog štednjaka/pećnice,</w:t>
      </w:r>
    </w:p>
    <w:p w:rsidR="008B6432" w:rsidRDefault="008B6432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Obnova školske kuhinj</w:t>
      </w:r>
      <w:r w:rsidR="008A5793">
        <w:rPr>
          <w:bCs/>
          <w:sz w:val="24"/>
          <w:szCs w:val="24"/>
          <w:lang w:val="hr-HR"/>
        </w:rPr>
        <w:t>e</w:t>
      </w:r>
      <w:r>
        <w:rPr>
          <w:bCs/>
          <w:sz w:val="24"/>
          <w:szCs w:val="24"/>
          <w:lang w:val="hr-HR"/>
        </w:rPr>
        <w:t xml:space="preserve"> - sanacija dijela kuhinje</w:t>
      </w:r>
      <w:r w:rsidR="008A5793">
        <w:rPr>
          <w:bCs/>
          <w:sz w:val="24"/>
          <w:szCs w:val="24"/>
          <w:lang w:val="hr-HR"/>
        </w:rPr>
        <w:t>,</w:t>
      </w:r>
    </w:p>
    <w:p w:rsidR="00616C5E" w:rsidRPr="008B6432" w:rsidRDefault="00616C5E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8B6432">
        <w:rPr>
          <w:bCs/>
          <w:sz w:val="24"/>
          <w:szCs w:val="24"/>
          <w:lang w:val="hr-HR"/>
        </w:rPr>
        <w:t>Razno</w:t>
      </w:r>
      <w:r w:rsidR="001242C6" w:rsidRPr="008B6432">
        <w:rPr>
          <w:bCs/>
          <w:sz w:val="24"/>
          <w:szCs w:val="24"/>
          <w:lang w:val="hr-HR"/>
        </w:rPr>
        <w:t>.</w:t>
      </w:r>
    </w:p>
    <w:p w:rsidR="00616C5E" w:rsidRDefault="00616C5E" w:rsidP="001242C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C15AE" w:rsidRPr="00305D4A" w:rsidRDefault="006C15AE" w:rsidP="001242C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84390" w:rsidRPr="00411B2B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Pr="00411B2B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411B2B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411B2B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Predsjednica Školskog odbora:</w:t>
      </w: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Ivona Bošnjak, prof.</w:t>
      </w: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411B2B" w:rsidRDefault="00F56F20">
      <w:pPr>
        <w:rPr>
          <w:sz w:val="24"/>
          <w:szCs w:val="24"/>
          <w:lang w:val="hr-HR"/>
        </w:rPr>
      </w:pPr>
    </w:p>
    <w:sectPr w:rsidR="00F56F20" w:rsidRPr="0041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CD4B6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02328"/>
    <w:rsid w:val="00107258"/>
    <w:rsid w:val="0012215B"/>
    <w:rsid w:val="001242C6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34A74"/>
    <w:rsid w:val="0027122D"/>
    <w:rsid w:val="0027384B"/>
    <w:rsid w:val="00283B85"/>
    <w:rsid w:val="00290866"/>
    <w:rsid w:val="0029113A"/>
    <w:rsid w:val="002A11D1"/>
    <w:rsid w:val="002C5D6A"/>
    <w:rsid w:val="002D01E6"/>
    <w:rsid w:val="002D5216"/>
    <w:rsid w:val="002D614F"/>
    <w:rsid w:val="002F63EA"/>
    <w:rsid w:val="00305D4A"/>
    <w:rsid w:val="003156C8"/>
    <w:rsid w:val="00366506"/>
    <w:rsid w:val="0037624A"/>
    <w:rsid w:val="003B0FB5"/>
    <w:rsid w:val="003D222A"/>
    <w:rsid w:val="003D27B4"/>
    <w:rsid w:val="003D4086"/>
    <w:rsid w:val="003F6111"/>
    <w:rsid w:val="00411B2B"/>
    <w:rsid w:val="00412EBF"/>
    <w:rsid w:val="0043221E"/>
    <w:rsid w:val="004450A0"/>
    <w:rsid w:val="0045132D"/>
    <w:rsid w:val="00466194"/>
    <w:rsid w:val="0047065E"/>
    <w:rsid w:val="004713DF"/>
    <w:rsid w:val="00471673"/>
    <w:rsid w:val="00482FC3"/>
    <w:rsid w:val="0048664C"/>
    <w:rsid w:val="004952ED"/>
    <w:rsid w:val="004C4361"/>
    <w:rsid w:val="004C5485"/>
    <w:rsid w:val="004D71DA"/>
    <w:rsid w:val="004E1F74"/>
    <w:rsid w:val="00501F88"/>
    <w:rsid w:val="005120C2"/>
    <w:rsid w:val="005236F4"/>
    <w:rsid w:val="0052668D"/>
    <w:rsid w:val="00532214"/>
    <w:rsid w:val="00532BEB"/>
    <w:rsid w:val="00536642"/>
    <w:rsid w:val="00542621"/>
    <w:rsid w:val="00573CD4"/>
    <w:rsid w:val="0057572E"/>
    <w:rsid w:val="00587B7B"/>
    <w:rsid w:val="005915B3"/>
    <w:rsid w:val="005918F2"/>
    <w:rsid w:val="005B1D9A"/>
    <w:rsid w:val="005C0FAB"/>
    <w:rsid w:val="005C1BA9"/>
    <w:rsid w:val="005E0557"/>
    <w:rsid w:val="00616C5E"/>
    <w:rsid w:val="00624BAE"/>
    <w:rsid w:val="0062648D"/>
    <w:rsid w:val="00644791"/>
    <w:rsid w:val="00652020"/>
    <w:rsid w:val="00681D7F"/>
    <w:rsid w:val="006832DF"/>
    <w:rsid w:val="006939FA"/>
    <w:rsid w:val="00697DDB"/>
    <w:rsid w:val="006A316B"/>
    <w:rsid w:val="006B1572"/>
    <w:rsid w:val="006B598F"/>
    <w:rsid w:val="006C15AE"/>
    <w:rsid w:val="006E56D6"/>
    <w:rsid w:val="006F3E4F"/>
    <w:rsid w:val="00700D2E"/>
    <w:rsid w:val="00714B9F"/>
    <w:rsid w:val="00753E8A"/>
    <w:rsid w:val="007543E6"/>
    <w:rsid w:val="00757837"/>
    <w:rsid w:val="007725AF"/>
    <w:rsid w:val="00772F09"/>
    <w:rsid w:val="00784390"/>
    <w:rsid w:val="00794F83"/>
    <w:rsid w:val="007D1683"/>
    <w:rsid w:val="007D7503"/>
    <w:rsid w:val="007F4E50"/>
    <w:rsid w:val="008116B1"/>
    <w:rsid w:val="00812457"/>
    <w:rsid w:val="00854A55"/>
    <w:rsid w:val="0087291E"/>
    <w:rsid w:val="008A5793"/>
    <w:rsid w:val="008B3A99"/>
    <w:rsid w:val="008B6134"/>
    <w:rsid w:val="008B6432"/>
    <w:rsid w:val="008D058B"/>
    <w:rsid w:val="008D3848"/>
    <w:rsid w:val="00904AB1"/>
    <w:rsid w:val="00914139"/>
    <w:rsid w:val="0094110D"/>
    <w:rsid w:val="00947026"/>
    <w:rsid w:val="00957ED9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9F04BE"/>
    <w:rsid w:val="00A0250B"/>
    <w:rsid w:val="00A0333E"/>
    <w:rsid w:val="00A2101B"/>
    <w:rsid w:val="00A23888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A667E"/>
    <w:rsid w:val="00AB2F12"/>
    <w:rsid w:val="00AD47F0"/>
    <w:rsid w:val="00AF61BA"/>
    <w:rsid w:val="00B073CD"/>
    <w:rsid w:val="00B07C29"/>
    <w:rsid w:val="00B105A4"/>
    <w:rsid w:val="00B52163"/>
    <w:rsid w:val="00B61076"/>
    <w:rsid w:val="00B73449"/>
    <w:rsid w:val="00B771D2"/>
    <w:rsid w:val="00BB5E1E"/>
    <w:rsid w:val="00BB6737"/>
    <w:rsid w:val="00BD6B8D"/>
    <w:rsid w:val="00BE00CA"/>
    <w:rsid w:val="00BE5A72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39CD"/>
    <w:rsid w:val="00C950A5"/>
    <w:rsid w:val="00CA1123"/>
    <w:rsid w:val="00CA55E7"/>
    <w:rsid w:val="00CC638A"/>
    <w:rsid w:val="00CE19C9"/>
    <w:rsid w:val="00CE35CA"/>
    <w:rsid w:val="00CE60CC"/>
    <w:rsid w:val="00D11A8A"/>
    <w:rsid w:val="00D15408"/>
    <w:rsid w:val="00D21B73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45420"/>
    <w:rsid w:val="00E65AE3"/>
    <w:rsid w:val="00E72261"/>
    <w:rsid w:val="00E83F8B"/>
    <w:rsid w:val="00E85085"/>
    <w:rsid w:val="00E86349"/>
    <w:rsid w:val="00EA0B9D"/>
    <w:rsid w:val="00EC39F6"/>
    <w:rsid w:val="00EE208B"/>
    <w:rsid w:val="00EE5A89"/>
    <w:rsid w:val="00EF1A09"/>
    <w:rsid w:val="00F1349E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2024-01-12T13:08:00Z</cp:lastPrinted>
  <dcterms:created xsi:type="dcterms:W3CDTF">2024-05-28T10:42:00Z</dcterms:created>
  <dcterms:modified xsi:type="dcterms:W3CDTF">2024-06-03T09:32:00Z</dcterms:modified>
</cp:coreProperties>
</file>